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Courageous Obedience: A Study Through the Book of Joshua</w:t>
      </w:r>
    </w:p>
    <w:p>
      <w:pPr>
        <w:pStyle w:val="Heading1"/>
      </w:pPr>
      <w:r>
        <w:t>Lesson 1: Introduction to the Book of Joshua</w:t>
      </w:r>
    </w:p>
    <w:p>
      <w:r>
        <w:t>Chapters: Overview</w:t>
      </w:r>
    </w:p>
    <w:p>
      <w:pPr>
        <w:pStyle w:val="Heading2"/>
      </w:pPr>
      <w:r>
        <w:t>Teaching</w:t>
      </w:r>
    </w:p>
    <w:p>
      <w:r>
        <w:t>The book of Joshua marks the transition from the wilderness wandering to the conquest and settlement of the Promised Land. Joshua, Moses' successor, leads Israel into Canaan, demonstrating the faithfulness of God to fulfill His promises. The book is historical, theological, and practical, highlighting God’s power, human responsibility, and the blessings of obedience. Themes include divine leadership, covenant faithfulness, judgment on sin, and inheritance.</w:t>
      </w:r>
    </w:p>
    <w:p>
      <w:pPr>
        <w:pStyle w:val="Heading2"/>
      </w:pPr>
      <w:r>
        <w:t>Key Verse</w:t>
      </w:r>
    </w:p>
    <w:p>
      <w:r>
        <w:t>Joshua 1:9 – “Have I not commanded you? Be strong and courageous. Do not be frightened, and do not be dismayed, for the Lord your God is with you wherever you go.”</w:t>
      </w:r>
    </w:p>
    <w:p>
      <w:pPr>
        <w:pStyle w:val="Heading2"/>
      </w:pPr>
      <w:r>
        <w:t>Reflection Questions</w:t>
      </w:r>
    </w:p>
    <w:p>
      <w:r>
        <w:t>- What do we learn about God’s character from the book’s overview?</w:t>
      </w:r>
    </w:p>
    <w:p>
      <w:r>
        <w:t>- Why is leadership important in the spiritual journey?</w:t>
      </w:r>
    </w:p>
    <w:p>
      <w:r>
        <w:t>- How does the history of Israel up to this point help prepare us for the message of Joshua?</w:t>
      </w:r>
    </w:p>
    <w:p>
      <w:pPr>
        <w:pStyle w:val="Heading2"/>
      </w:pPr>
      <w:r>
        <w:t>Application</w:t>
      </w:r>
    </w:p>
    <w:p>
      <w:r>
        <w:t>Commit to trusting God’s promises and obeying His commands, even when stepping into unknown territory.</w:t>
      </w:r>
    </w:p>
    <w:p>
      <w:pPr>
        <w:pStyle w:val="Heading2"/>
      </w:pPr>
      <w:r>
        <w:t>Cross-References</w:t>
      </w:r>
    </w:p>
    <w:p>
      <w:r>
        <w:t>Deuteronomy 31:7–8, Hebrews 11:30–31, Romans 15:4</w:t>
      </w:r>
    </w:p>
    <w:p>
      <w:r>
        <w:br w:type="page"/>
      </w:r>
    </w:p>
    <w:p>
      <w:pPr>
        <w:pStyle w:val="Heading1"/>
      </w:pPr>
      <w:r>
        <w:t>Lesson 2: Joshua Commissioned and Israel Prepared</w:t>
      </w:r>
    </w:p>
    <w:p>
      <w:r>
        <w:t>Chapters: 1–2</w:t>
      </w:r>
    </w:p>
    <w:p>
      <w:pPr>
        <w:pStyle w:val="Heading2"/>
      </w:pPr>
      <w:r>
        <w:t>Teaching</w:t>
      </w:r>
    </w:p>
    <w:p>
      <w:r>
        <w:t>Joshua is charged with leading the people, and his strength comes from God’s presence and the law. The spies' encounter with Rahab in Jericho reveals God's mercy and Rahab’s faith, showing how God welcomes those who trust Him, even from outside Israel.</w:t>
      </w:r>
    </w:p>
    <w:p>
      <w:pPr>
        <w:pStyle w:val="Heading2"/>
      </w:pPr>
      <w:r>
        <w:t>Key Verse</w:t>
      </w:r>
    </w:p>
    <w:p>
      <w:r>
        <w:t>Joshua 2:11 – “...the Lord your God, he is God in the heavens above and on the earth beneath.”</w:t>
      </w:r>
    </w:p>
    <w:p>
      <w:pPr>
        <w:pStyle w:val="Heading2"/>
      </w:pPr>
      <w:r>
        <w:t>Reflection Questions</w:t>
      </w:r>
    </w:p>
    <w:p>
      <w:r>
        <w:t>- What qualities made Joshua a good leader?</w:t>
      </w:r>
    </w:p>
    <w:p>
      <w:r>
        <w:t>- How did Rahab show faith?</w:t>
      </w:r>
    </w:p>
    <w:p>
      <w:r>
        <w:t>- What does her inclusion in Israel tell us about God’s grace?</w:t>
      </w:r>
    </w:p>
    <w:p>
      <w:pPr>
        <w:pStyle w:val="Heading2"/>
      </w:pPr>
      <w:r>
        <w:t>Application</w:t>
      </w:r>
    </w:p>
    <w:p>
      <w:r>
        <w:t>Live in confident obedience, knowing God's presence is with you and His grace extends to all who believe.</w:t>
      </w:r>
    </w:p>
    <w:p>
      <w:pPr>
        <w:pStyle w:val="Heading2"/>
      </w:pPr>
      <w:r>
        <w:t>Cross-References</w:t>
      </w:r>
    </w:p>
    <w:p>
      <w:r>
        <w:t>Hebrews 11:31, James 2:25, Matthew 28:20</w:t>
      </w:r>
    </w:p>
    <w:p>
      <w:r>
        <w:br w:type="page"/>
      </w:r>
    </w:p>
    <w:p>
      <w:pPr>
        <w:pStyle w:val="Heading1"/>
      </w:pPr>
      <w:r>
        <w:t>Lesson 3: Crossing the Jordan and Memorial Stones</w:t>
      </w:r>
    </w:p>
    <w:p>
      <w:r>
        <w:t>Chapters: 3–5</w:t>
      </w:r>
    </w:p>
    <w:p>
      <w:pPr>
        <w:pStyle w:val="Heading2"/>
      </w:pPr>
      <w:r>
        <w:t>Teaching</w:t>
      </w:r>
    </w:p>
    <w:p>
      <w:r>
        <w:t>God miraculously parts the Jordan River, affirming Joshua's leadership and God's power. Twelve stones are set up as a lasting memorial. Circumcision and Passover are renewed, reestablishing covenant identity before conquest.</w:t>
      </w:r>
    </w:p>
    <w:p>
      <w:pPr>
        <w:pStyle w:val="Heading2"/>
      </w:pPr>
      <w:r>
        <w:t>Key Verse</w:t>
      </w:r>
    </w:p>
    <w:p>
      <w:r>
        <w:t>Joshua 4:24 – “So that all the peoples of the earth may know that the hand of the Lord is mighty...”</w:t>
      </w:r>
    </w:p>
    <w:p>
      <w:pPr>
        <w:pStyle w:val="Heading2"/>
      </w:pPr>
      <w:r>
        <w:t>Reflection Questions</w:t>
      </w:r>
    </w:p>
    <w:p>
      <w:r>
        <w:t>- Why did God perform this miracle at the Jordan?</w:t>
      </w:r>
    </w:p>
    <w:p>
      <w:r>
        <w:t>- What is the importance of spiritual memorials?</w:t>
      </w:r>
    </w:p>
    <w:p>
      <w:r>
        <w:t>- How do covenant signs help reinforce faith?</w:t>
      </w:r>
    </w:p>
    <w:p>
      <w:pPr>
        <w:pStyle w:val="Heading2"/>
      </w:pPr>
      <w:r>
        <w:t>Application</w:t>
      </w:r>
    </w:p>
    <w:p>
      <w:r>
        <w:t>Remember and celebrate God's faithfulness through tangible reminders and renewed commitment.</w:t>
      </w:r>
    </w:p>
    <w:p>
      <w:pPr>
        <w:pStyle w:val="Heading2"/>
      </w:pPr>
      <w:r>
        <w:t>Cross-References</w:t>
      </w:r>
    </w:p>
    <w:p>
      <w:r>
        <w:t>Exodus 14:21–22, Psalm 77:14, Romans 6:4</w:t>
      </w:r>
    </w:p>
    <w:p>
      <w:r>
        <w:br w:type="page"/>
      </w:r>
    </w:p>
    <w:p>
      <w:pPr>
        <w:pStyle w:val="Heading1"/>
      </w:pPr>
      <w:r>
        <w:t>Lesson 4: The Fall of Jericho</w:t>
      </w:r>
    </w:p>
    <w:p>
      <w:r>
        <w:t>Chapters: 6</w:t>
      </w:r>
    </w:p>
    <w:p>
      <w:pPr>
        <w:pStyle w:val="Heading2"/>
      </w:pPr>
      <w:r>
        <w:t>Teaching</w:t>
      </w:r>
    </w:p>
    <w:p>
      <w:r>
        <w:t>The fall of Jericho is a display of God's power and Israel's obedience. The victory comes through faith, not might. Rahab and her family are saved, reinforcing God's redemptive plan.</w:t>
      </w:r>
    </w:p>
    <w:p>
      <w:pPr>
        <w:pStyle w:val="Heading2"/>
      </w:pPr>
      <w:r>
        <w:t>Key Verse</w:t>
      </w:r>
    </w:p>
    <w:p>
      <w:r>
        <w:t>Joshua 6:2 – “See, I have given Jericho into your hand, with its king and mighty men of valor.”</w:t>
      </w:r>
    </w:p>
    <w:p>
      <w:pPr>
        <w:pStyle w:val="Heading2"/>
      </w:pPr>
      <w:r>
        <w:t>Reflection Questions</w:t>
      </w:r>
    </w:p>
    <w:p>
      <w:r>
        <w:t>- What role did faith and obedience play in the conquest?</w:t>
      </w:r>
    </w:p>
    <w:p>
      <w:r>
        <w:t>- What does this victory teach us about spiritual battles?</w:t>
      </w:r>
    </w:p>
    <w:p>
      <w:r>
        <w:t>- How does Rahab’s salvation fit into God’s larger plan?</w:t>
      </w:r>
    </w:p>
    <w:p>
      <w:pPr>
        <w:pStyle w:val="Heading2"/>
      </w:pPr>
      <w:r>
        <w:t>Application</w:t>
      </w:r>
    </w:p>
    <w:p>
      <w:r>
        <w:t>Trust in God's methods, even when they don't make sense humanly speaking.</w:t>
      </w:r>
    </w:p>
    <w:p>
      <w:pPr>
        <w:pStyle w:val="Heading2"/>
      </w:pPr>
      <w:r>
        <w:t>Cross-References</w:t>
      </w:r>
    </w:p>
    <w:p>
      <w:r>
        <w:t>Hebrews 11:30, 2 Corinthians 10:4, Proverbs 3:5–6</w:t>
      </w:r>
    </w:p>
    <w:p>
      <w:r>
        <w:br w:type="page"/>
      </w:r>
    </w:p>
    <w:p>
      <w:pPr>
        <w:pStyle w:val="Heading1"/>
      </w:pPr>
      <w:r>
        <w:t>Lesson 5: Achan’s Sin and Ai Defeated</w:t>
      </w:r>
    </w:p>
    <w:p>
      <w:r>
        <w:t>Chapters: 7–8</w:t>
      </w:r>
    </w:p>
    <w:p>
      <w:pPr>
        <w:pStyle w:val="Heading2"/>
      </w:pPr>
      <w:r>
        <w:t>Teaching</w:t>
      </w:r>
    </w:p>
    <w:p>
      <w:r>
        <w:t>Israel suffers defeat because of hidden sin. Achan’s disobedience affects the whole community. Once dealt with, Israel conquers Ai. Obedience brings blessing; sin brings defeat.</w:t>
      </w:r>
    </w:p>
    <w:p>
      <w:pPr>
        <w:pStyle w:val="Heading2"/>
      </w:pPr>
      <w:r>
        <w:t>Key Verse</w:t>
      </w:r>
    </w:p>
    <w:p>
      <w:r>
        <w:t>Joshua 7:13 – “...You cannot stand before your enemies until you take away the devoted things from among you.”</w:t>
      </w:r>
    </w:p>
    <w:p>
      <w:pPr>
        <w:pStyle w:val="Heading2"/>
      </w:pPr>
      <w:r>
        <w:t>Reflection Questions</w:t>
      </w:r>
    </w:p>
    <w:p>
      <w:r>
        <w:t>- How does individual sin impact the community?</w:t>
      </w:r>
    </w:p>
    <w:p>
      <w:r>
        <w:t>- What does this teach about God’s holiness?</w:t>
      </w:r>
    </w:p>
    <w:p>
      <w:r>
        <w:t>- How can we maintain spiritual vigilance?</w:t>
      </w:r>
    </w:p>
    <w:p>
      <w:pPr>
        <w:pStyle w:val="Heading2"/>
      </w:pPr>
      <w:r>
        <w:t>Application</w:t>
      </w:r>
    </w:p>
    <w:p>
      <w:r>
        <w:t>Examine your life for hidden sin and walk in repentance and integrity.</w:t>
      </w:r>
    </w:p>
    <w:p>
      <w:pPr>
        <w:pStyle w:val="Heading2"/>
      </w:pPr>
      <w:r>
        <w:t>Cross-References</w:t>
      </w:r>
    </w:p>
    <w:p>
      <w:r>
        <w:t>Psalm 66:18, Acts 5:1–11, 1 John 1:9</w:t>
      </w:r>
    </w:p>
    <w:p>
      <w:r>
        <w:br w:type="page"/>
      </w:r>
    </w:p>
    <w:p>
      <w:pPr>
        <w:pStyle w:val="Heading1"/>
      </w:pPr>
      <w:r>
        <w:t>Lesson 6: Gibeonite Deception and Southern Campaign</w:t>
      </w:r>
    </w:p>
    <w:p>
      <w:r>
        <w:t>Chapters: 9–10</w:t>
      </w:r>
    </w:p>
    <w:p>
      <w:pPr>
        <w:pStyle w:val="Heading2"/>
      </w:pPr>
      <w:r>
        <w:t>Teaching</w:t>
      </w:r>
    </w:p>
    <w:p>
      <w:r>
        <w:t>Israel fails to seek God's counsel and is deceived by the Gibeonites. Yet God honors their oath. Later, Israel miraculously defeats five kings as God hurls hailstones and extends the day.</w:t>
      </w:r>
    </w:p>
    <w:p>
      <w:pPr>
        <w:pStyle w:val="Heading2"/>
      </w:pPr>
      <w:r>
        <w:t>Key Verse</w:t>
      </w:r>
    </w:p>
    <w:p>
      <w:r>
        <w:t>Joshua 10:14 – “There has been no day like it... when the Lord heeded the voice of a man, for the Lord fought for Israel.”</w:t>
      </w:r>
    </w:p>
    <w:p>
      <w:pPr>
        <w:pStyle w:val="Heading2"/>
      </w:pPr>
      <w:r>
        <w:t>Reflection Questions</w:t>
      </w:r>
    </w:p>
    <w:p>
      <w:r>
        <w:t>- What are the consequences of failing to consult God?</w:t>
      </w:r>
    </w:p>
    <w:p>
      <w:r>
        <w:t>- How does God work even through our mistakes?</w:t>
      </w:r>
    </w:p>
    <w:p>
      <w:r>
        <w:t>- What does this reveal about God's power in battle?</w:t>
      </w:r>
    </w:p>
    <w:p>
      <w:pPr>
        <w:pStyle w:val="Heading2"/>
      </w:pPr>
      <w:r>
        <w:t>Application</w:t>
      </w:r>
    </w:p>
    <w:p>
      <w:r>
        <w:t>Always seek God’s guidance in decisions. Trust Him to redeem your missteps.</w:t>
      </w:r>
    </w:p>
    <w:p>
      <w:pPr>
        <w:pStyle w:val="Heading2"/>
      </w:pPr>
      <w:r>
        <w:t>Cross-References</w:t>
      </w:r>
    </w:p>
    <w:p>
      <w:r>
        <w:t>Proverbs 3:6, Romans 8:28, Psalm 18:32–34</w:t>
      </w:r>
    </w:p>
    <w:p>
      <w:r>
        <w:br w:type="page"/>
      </w:r>
    </w:p>
    <w:p>
      <w:pPr>
        <w:pStyle w:val="Heading1"/>
      </w:pPr>
      <w:r>
        <w:t>Lesson 7: Northern Campaign and Complete Conquest</w:t>
      </w:r>
    </w:p>
    <w:p>
      <w:r>
        <w:t>Chapters: 11–12</w:t>
      </w:r>
    </w:p>
    <w:p>
      <w:pPr>
        <w:pStyle w:val="Heading2"/>
      </w:pPr>
      <w:r>
        <w:t>Teaching</w:t>
      </w:r>
    </w:p>
    <w:p>
      <w:r>
        <w:t>Joshua leads Israel to victory over northern kings, and the land has rest from war. Chapter 12 summarizes the defeated kings. God's faithfulness to His promises is evident through the complete conquest.</w:t>
      </w:r>
    </w:p>
    <w:p>
      <w:pPr>
        <w:pStyle w:val="Heading2"/>
      </w:pPr>
      <w:r>
        <w:t>Key Verse</w:t>
      </w:r>
    </w:p>
    <w:p>
      <w:r>
        <w:t>Joshua 11:23 – “So Joshua took the whole land, according to all that the Lord had spoken to Moses... and the land had rest from war.”</w:t>
      </w:r>
    </w:p>
    <w:p>
      <w:pPr>
        <w:pStyle w:val="Heading2"/>
      </w:pPr>
      <w:r>
        <w:t>Reflection Questions</w:t>
      </w:r>
    </w:p>
    <w:p>
      <w:r>
        <w:t>- What does Israel’s success reveal about God’s promises?</w:t>
      </w:r>
    </w:p>
    <w:p>
      <w:r>
        <w:t>- Why is rest emphasized at the end of this chapter?</w:t>
      </w:r>
    </w:p>
    <w:p>
      <w:r>
        <w:t>- How should victory be attributed properly?</w:t>
      </w:r>
    </w:p>
    <w:p>
      <w:pPr>
        <w:pStyle w:val="Heading2"/>
      </w:pPr>
      <w:r>
        <w:t>Application</w:t>
      </w:r>
    </w:p>
    <w:p>
      <w:r>
        <w:t>Recognize that every spiritual victory is God's work and rest in His fulfilled promises.</w:t>
      </w:r>
    </w:p>
    <w:p>
      <w:pPr>
        <w:pStyle w:val="Heading2"/>
      </w:pPr>
      <w:r>
        <w:t>Cross-References</w:t>
      </w:r>
    </w:p>
    <w:p>
      <w:r>
        <w:t>Deuteronomy 7:1–2, Hebrews 4:8–9, Psalm 44:3</w:t>
      </w:r>
    </w:p>
    <w:p>
      <w:r>
        <w:br w:type="page"/>
      </w:r>
    </w:p>
    <w:p>
      <w:pPr>
        <w:pStyle w:val="Heading1"/>
      </w:pPr>
      <w:r>
        <w:t>Lesson 8: Division of the Land Begins</w:t>
      </w:r>
    </w:p>
    <w:p>
      <w:r>
        <w:t>Chapters: 13–17</w:t>
      </w:r>
    </w:p>
    <w:p>
      <w:pPr>
        <w:pStyle w:val="Heading2"/>
      </w:pPr>
      <w:r>
        <w:t>Teaching</w:t>
      </w:r>
    </w:p>
    <w:p>
      <w:r>
        <w:t>Though some land remains, God instructs Joshua to divide the inheritance. The tribes receive their portions, showing the importance of God's promises being distributed to all. Caleb’s bold faith stands out as he claims Hebron.</w:t>
      </w:r>
    </w:p>
    <w:p>
      <w:pPr>
        <w:pStyle w:val="Heading2"/>
      </w:pPr>
      <w:r>
        <w:t>Key Verse</w:t>
      </w:r>
    </w:p>
    <w:p>
      <w:r>
        <w:t>Joshua 14:12 – “So now give me this hill country of which the Lord spoke on that day...”</w:t>
      </w:r>
    </w:p>
    <w:p>
      <w:pPr>
        <w:pStyle w:val="Heading2"/>
      </w:pPr>
      <w:r>
        <w:t>Reflection Questions</w:t>
      </w:r>
    </w:p>
    <w:p>
      <w:r>
        <w:t>- What does the land distribution teach about God’s provision?</w:t>
      </w:r>
    </w:p>
    <w:p>
      <w:r>
        <w:t>- How is Caleb’s faith an example for us?</w:t>
      </w:r>
    </w:p>
    <w:p>
      <w:r>
        <w:t>- What might spiritual inheritance look like today?</w:t>
      </w:r>
    </w:p>
    <w:p>
      <w:pPr>
        <w:pStyle w:val="Heading2"/>
      </w:pPr>
      <w:r>
        <w:t>Application</w:t>
      </w:r>
    </w:p>
    <w:p>
      <w:r>
        <w:t>Be faithful to claim the promises of God by walking in obedience and courage.</w:t>
      </w:r>
    </w:p>
    <w:p>
      <w:pPr>
        <w:pStyle w:val="Heading2"/>
      </w:pPr>
      <w:r>
        <w:t>Cross-References</w:t>
      </w:r>
    </w:p>
    <w:p>
      <w:r>
        <w:t>Numbers 14:24, 2 Peter 1:3–4, Romans 8:17</w:t>
      </w:r>
    </w:p>
    <w:p>
      <w:r>
        <w:br w:type="page"/>
      </w:r>
    </w:p>
    <w:p>
      <w:pPr>
        <w:pStyle w:val="Heading1"/>
      </w:pPr>
      <w:r>
        <w:t>Lesson 9: The Remaining Land and Special Provisions</w:t>
      </w:r>
    </w:p>
    <w:p>
      <w:r>
        <w:t>Chapters: 18–21</w:t>
      </w:r>
    </w:p>
    <w:p>
      <w:pPr>
        <w:pStyle w:val="Heading2"/>
      </w:pPr>
      <w:r>
        <w:t>Teaching</w:t>
      </w:r>
    </w:p>
    <w:p>
      <w:r>
        <w:t>The remaining tribes receive their land, the Levites are given cities, and cities of refuge are established. The process reveals God’s order, justice, and care for every segment of His people.</w:t>
      </w:r>
    </w:p>
    <w:p>
      <w:pPr>
        <w:pStyle w:val="Heading2"/>
      </w:pPr>
      <w:r>
        <w:t>Key Verse</w:t>
      </w:r>
    </w:p>
    <w:p>
      <w:r>
        <w:t>Joshua 21:45 – “Not one word of all the good promises that the Lord had made to the house of Israel had failed; all came to pass.”</w:t>
      </w:r>
    </w:p>
    <w:p>
      <w:pPr>
        <w:pStyle w:val="Heading2"/>
      </w:pPr>
      <w:r>
        <w:t>Reflection Questions</w:t>
      </w:r>
    </w:p>
    <w:p>
      <w:r>
        <w:t>- How do the Levites' cities reflect God's provision for ministry?</w:t>
      </w:r>
    </w:p>
    <w:p>
      <w:r>
        <w:t>- Why are cities of refuge important?</w:t>
      </w:r>
    </w:p>
    <w:p>
      <w:r>
        <w:t>- What does this passage say about God's faithfulness?</w:t>
      </w:r>
    </w:p>
    <w:p>
      <w:pPr>
        <w:pStyle w:val="Heading2"/>
      </w:pPr>
      <w:r>
        <w:t>Application</w:t>
      </w:r>
    </w:p>
    <w:p>
      <w:r>
        <w:t>Trust that God will fulfill every promise He has made, including those related to your spiritual purpose and future.</w:t>
      </w:r>
    </w:p>
    <w:p>
      <w:pPr>
        <w:pStyle w:val="Heading2"/>
      </w:pPr>
      <w:r>
        <w:t>Cross-References</w:t>
      </w:r>
    </w:p>
    <w:p>
      <w:r>
        <w:t>Deuteronomy 19:1–10, Psalm 33:4, 2 Corinthians 1:20</w:t>
      </w:r>
    </w:p>
    <w:p>
      <w:r>
        <w:br w:type="page"/>
      </w:r>
    </w:p>
    <w:p>
      <w:pPr>
        <w:pStyle w:val="Heading1"/>
      </w:pPr>
      <w:r>
        <w:t>Lesson 10: Eastern Tribes and Covenant Unity</w:t>
      </w:r>
    </w:p>
    <w:p>
      <w:r>
        <w:t>Chapters: 22</w:t>
      </w:r>
    </w:p>
    <w:p>
      <w:pPr>
        <w:pStyle w:val="Heading2"/>
      </w:pPr>
      <w:r>
        <w:t>Teaching</w:t>
      </w:r>
    </w:p>
    <w:p>
      <w:r>
        <w:t>The eastern tribes return home after fulfilling their duty but build an altar, leading to a misunderstanding. Through dialogue, peace is preserved. This lesson highlights the importance of unity and good communication.</w:t>
      </w:r>
    </w:p>
    <w:p>
      <w:pPr>
        <w:pStyle w:val="Heading2"/>
      </w:pPr>
      <w:r>
        <w:t>Key Verse</w:t>
      </w:r>
    </w:p>
    <w:p>
      <w:r>
        <w:t>Joshua 22:5 – “Only be very careful to observe the commandment and the law... to love the Lord your God... and to serve him with all your heart and with all your soul.”</w:t>
      </w:r>
    </w:p>
    <w:p>
      <w:pPr>
        <w:pStyle w:val="Heading2"/>
      </w:pPr>
      <w:r>
        <w:t>Reflection Questions</w:t>
      </w:r>
    </w:p>
    <w:p>
      <w:r>
        <w:t>- What caused the misunderstanding between the tribes?</w:t>
      </w:r>
    </w:p>
    <w:p>
      <w:r>
        <w:t>- How was conflict avoided?</w:t>
      </w:r>
    </w:p>
    <w:p>
      <w:r>
        <w:t>- Why is unity among God’s people essential?</w:t>
      </w:r>
    </w:p>
    <w:p>
      <w:pPr>
        <w:pStyle w:val="Heading2"/>
      </w:pPr>
      <w:r>
        <w:t>Application</w:t>
      </w:r>
    </w:p>
    <w:p>
      <w:r>
        <w:t>Work diligently for peace and unity within the body of Christ through love and clear communication.</w:t>
      </w:r>
    </w:p>
    <w:p>
      <w:pPr>
        <w:pStyle w:val="Heading2"/>
      </w:pPr>
      <w:r>
        <w:t>Cross-References</w:t>
      </w:r>
    </w:p>
    <w:p>
      <w:r>
        <w:t>Ephesians 4:3, Romans 12:18, Psalm 133:1</w:t>
      </w:r>
    </w:p>
    <w:p>
      <w:r>
        <w:br w:type="page"/>
      </w:r>
    </w:p>
    <w:p>
      <w:pPr>
        <w:pStyle w:val="Heading1"/>
      </w:pPr>
      <w:r>
        <w:t>Lesson 11: Joshua’s Farewell Exhortation</w:t>
      </w:r>
    </w:p>
    <w:p>
      <w:r>
        <w:t>Chapters: 23</w:t>
      </w:r>
    </w:p>
    <w:p>
      <w:pPr>
        <w:pStyle w:val="Heading2"/>
      </w:pPr>
      <w:r>
        <w:t>Teaching</w:t>
      </w:r>
    </w:p>
    <w:p>
      <w:r>
        <w:t>Joshua, now old, calls leaders together and reminds them to remain faithful. He warns against compromise with surrounding nations. His final speech focuses on love, obedience, and separation from idolatry.</w:t>
      </w:r>
    </w:p>
    <w:p>
      <w:pPr>
        <w:pStyle w:val="Heading2"/>
      </w:pPr>
      <w:r>
        <w:t>Key Verse</w:t>
      </w:r>
    </w:p>
    <w:p>
      <w:r>
        <w:t>Joshua 23:11 – “Be very careful, therefore, to love the Lord your God.”</w:t>
      </w:r>
    </w:p>
    <w:p>
      <w:pPr>
        <w:pStyle w:val="Heading2"/>
      </w:pPr>
      <w:r>
        <w:t>Reflection Questions</w:t>
      </w:r>
    </w:p>
    <w:p>
      <w:r>
        <w:t>- What are Joshua’s primary concerns in his farewell?</w:t>
      </w:r>
    </w:p>
    <w:p>
      <w:r>
        <w:t>- How does he connect obedience and love for God?</w:t>
      </w:r>
    </w:p>
    <w:p>
      <w:r>
        <w:t>- What dangers did Israel face, and how are they still relevant today?</w:t>
      </w:r>
    </w:p>
    <w:p>
      <w:pPr>
        <w:pStyle w:val="Heading2"/>
      </w:pPr>
      <w:r>
        <w:t>Application</w:t>
      </w:r>
    </w:p>
    <w:p>
      <w:r>
        <w:t>Stay vigilant in your spiritual walk by continually renewing your commitment to love and obey God.</w:t>
      </w:r>
    </w:p>
    <w:p>
      <w:pPr>
        <w:pStyle w:val="Heading2"/>
      </w:pPr>
      <w:r>
        <w:t>Cross-References</w:t>
      </w:r>
    </w:p>
    <w:p>
      <w:r>
        <w:t>John 14:15, 1 John 2:15–17, 1 Corinthians 10:12</w:t>
      </w:r>
    </w:p>
    <w:p>
      <w:r>
        <w:br w:type="page"/>
      </w:r>
    </w:p>
    <w:p>
      <w:pPr>
        <w:pStyle w:val="Heading1"/>
      </w:pPr>
      <w:r>
        <w:t>Lesson 12: Covenant Renewal and Joshua’s Death</w:t>
      </w:r>
    </w:p>
    <w:p>
      <w:r>
        <w:t>Chapters: 24</w:t>
      </w:r>
    </w:p>
    <w:p>
      <w:pPr>
        <w:pStyle w:val="Heading2"/>
      </w:pPr>
      <w:r>
        <w:t>Teaching</w:t>
      </w:r>
    </w:p>
    <w:p>
      <w:r>
        <w:t>Joshua recounts God’s saving acts and calls the people to choose whom they will serve. The people affirm their commitment. Joshua dies, and Israel enters a time of stability. The covenant is renewed at Shechem.</w:t>
      </w:r>
    </w:p>
    <w:p>
      <w:pPr>
        <w:pStyle w:val="Heading2"/>
      </w:pPr>
      <w:r>
        <w:t>Key Verse</w:t>
      </w:r>
    </w:p>
    <w:p>
      <w:r>
        <w:t>Joshua 24:15 – “...But as for me and my house, we will serve the Lord.”</w:t>
      </w:r>
    </w:p>
    <w:p>
      <w:pPr>
        <w:pStyle w:val="Heading2"/>
      </w:pPr>
      <w:r>
        <w:t>Reflection Questions</w:t>
      </w:r>
    </w:p>
    <w:p>
      <w:r>
        <w:t>- Why does Joshua review Israel’s history before calling for a decision?</w:t>
      </w:r>
    </w:p>
    <w:p>
      <w:r>
        <w:t>- How is this covenant renewal a fitting conclusion to the book?</w:t>
      </w:r>
    </w:p>
    <w:p>
      <w:r>
        <w:t>- What does it mean to choose daily to serve the Lord?</w:t>
      </w:r>
    </w:p>
    <w:p>
      <w:pPr>
        <w:pStyle w:val="Heading2"/>
      </w:pPr>
      <w:r>
        <w:t>Application</w:t>
      </w:r>
    </w:p>
    <w:p>
      <w:r>
        <w:t>Make a firm, daily decision to serve the Lord and lead your household to do the same.</w:t>
      </w:r>
    </w:p>
    <w:p>
      <w:pPr>
        <w:pStyle w:val="Heading2"/>
      </w:pPr>
      <w:r>
        <w:t>Cross-References</w:t>
      </w:r>
    </w:p>
    <w:p>
      <w:r>
        <w:t>Deuteronomy 30:19–20, Romans 12:1, Matthew 6:24</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