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Biblical Study on Contentment</w:t>
      </w:r>
    </w:p>
    <w:p>
      <w:pPr>
        <w:pStyle w:val="Heading1"/>
      </w:pPr>
      <w:r>
        <w:t>Lesson 1: The Source of True Contentment</w:t>
      </w:r>
    </w:p>
    <w:p>
      <w:pPr>
        <w:pStyle w:val="Heading2"/>
      </w:pPr>
      <w:r>
        <w:t>Key Verse:</w:t>
      </w:r>
    </w:p>
    <w:p>
      <w:r>
        <w:t>Philippians 4:11</w:t>
        <w:br/>
        <w:t>“Not that I am speaking of being in need, for I have learned in whatever situation I am to be content.”</w:t>
      </w:r>
    </w:p>
    <w:p>
      <w:pPr>
        <w:pStyle w:val="Heading2"/>
      </w:pPr>
      <w:r>
        <w:t>Teaching:</w:t>
      </w:r>
    </w:p>
    <w:p>
      <w:r>
        <w:t>Contentment does not come naturally; it is learned...</w:t>
      </w:r>
    </w:p>
    <w:p>
      <w:pPr>
        <w:pStyle w:val="Heading2"/>
      </w:pPr>
      <w:r>
        <w:t>Reflection Questions:</w:t>
      </w:r>
    </w:p>
    <w:p>
      <w:r>
        <w:t>- What does it mean to “learn” contentment?</w:t>
      </w:r>
    </w:p>
    <w:p>
      <w:r>
        <w:t>- How did Paul demonstrate contentment in his life?</w:t>
      </w:r>
    </w:p>
    <w:p>
      <w:r>
        <w:t>- What do you often rely on for your sense of peace and satisfaction?</w:t>
      </w:r>
    </w:p>
    <w:p>
      <w:pPr>
        <w:pStyle w:val="Heading2"/>
      </w:pPr>
      <w:r>
        <w:t>Application:</w:t>
      </w:r>
    </w:p>
    <w:p>
      <w:r>
        <w:t>Begin identifying the areas in your life where discontentment tends to arise...</w:t>
      </w:r>
    </w:p>
    <w:p>
      <w:pPr>
        <w:pStyle w:val="Heading2"/>
      </w:pPr>
      <w:r>
        <w:t>Cross-References:</w:t>
      </w:r>
    </w:p>
    <w:p>
      <w:r>
        <w:t>- 1 Timothy 6:6-8</w:t>
      </w:r>
    </w:p>
    <w:p>
      <w:r>
        <w:t>- Hebrews 13:5</w:t>
      </w:r>
    </w:p>
    <w:p>
      <w:r>
        <w:t>- Matthew 6:25-34</w:t>
      </w:r>
    </w:p>
    <w:p>
      <w:r>
        <w:t>- Psalm 23:1</w:t>
      </w:r>
    </w:p>
    <w:p>
      <w:pPr>
        <w:pStyle w:val="Heading1"/>
      </w:pPr>
      <w:r>
        <w:t>Lesson 2: Contentment vs. Covetousness</w:t>
      </w:r>
    </w:p>
    <w:p>
      <w:pPr>
        <w:pStyle w:val="Heading2"/>
      </w:pPr>
      <w:r>
        <w:t>Key Verse:</w:t>
      </w:r>
    </w:p>
    <w:p>
      <w:r>
        <w:t>Hebrews 13:5</w:t>
        <w:br/>
        <w:t>“Keep your life free from love of money...</w:t>
      </w:r>
    </w:p>
    <w:p>
      <w:pPr>
        <w:pStyle w:val="Heading2"/>
      </w:pPr>
      <w:r>
        <w:t>Teaching:</w:t>
      </w:r>
    </w:p>
    <w:p>
      <w:r>
        <w:t>Covetousness—the craving for what others have—is a major barrier to contentment...</w:t>
      </w:r>
    </w:p>
    <w:p>
      <w:pPr>
        <w:pStyle w:val="Heading2"/>
      </w:pPr>
      <w:r>
        <w:t>Reflection Questions:</w:t>
      </w:r>
    </w:p>
    <w:p>
      <w:r>
        <w:t>- What is the difference between ambition and covetousness?</w:t>
      </w:r>
    </w:p>
    <w:p>
      <w:r>
        <w:t>- How does the presence of God help us combat discontentment?</w:t>
      </w:r>
    </w:p>
    <w:p>
      <w:r>
        <w:t>- Are there areas where you are jealous of others’ lives or possessions?</w:t>
      </w:r>
    </w:p>
    <w:p>
      <w:pPr>
        <w:pStyle w:val="Heading2"/>
      </w:pPr>
      <w:r>
        <w:t>Application:</w:t>
      </w:r>
    </w:p>
    <w:p>
      <w:r>
        <w:t>Reflect on anything you're currently coveting...</w:t>
      </w:r>
    </w:p>
    <w:p>
      <w:pPr>
        <w:pStyle w:val="Heading2"/>
      </w:pPr>
      <w:r>
        <w:t>Cross-References:</w:t>
      </w:r>
    </w:p>
    <w:p>
      <w:r>
        <w:t>- Exodus 20:17</w:t>
      </w:r>
    </w:p>
    <w:p>
      <w:r>
        <w:t>- Luke 12:15</w:t>
      </w:r>
    </w:p>
    <w:p>
      <w:r>
        <w:t>- Ecclesiastes 5:10</w:t>
      </w:r>
    </w:p>
    <w:p>
      <w:r>
        <w:t>- James 4:1-3</w:t>
      </w:r>
    </w:p>
    <w:p>
      <w:pPr>
        <w:pStyle w:val="Heading1"/>
      </w:pPr>
      <w:r>
        <w:t>Lesson 3: Trusting God’s Provision</w:t>
      </w:r>
    </w:p>
    <w:p>
      <w:pPr>
        <w:pStyle w:val="Heading2"/>
      </w:pPr>
      <w:r>
        <w:t>Key Verse:</w:t>
      </w:r>
    </w:p>
    <w:p>
      <w:r>
        <w:t>1 Timothy 6:6-8</w:t>
        <w:br/>
        <w:t>“But godliness with contentment is great gain...</w:t>
      </w:r>
    </w:p>
    <w:p>
      <w:pPr>
        <w:pStyle w:val="Heading2"/>
      </w:pPr>
      <w:r>
        <w:t>Teaching:</w:t>
      </w:r>
    </w:p>
    <w:p>
      <w:r>
        <w:t>God promises to meet our needs, not our every desire...</w:t>
      </w:r>
    </w:p>
    <w:p>
      <w:pPr>
        <w:pStyle w:val="Heading2"/>
      </w:pPr>
      <w:r>
        <w:t>Reflection Questions:</w:t>
      </w:r>
    </w:p>
    <w:p>
      <w:r>
        <w:t>- Do you believe God will provide for your needs? Why or why not?</w:t>
      </w:r>
    </w:p>
    <w:p>
      <w:r>
        <w:t>- How can simplicity help foster contentment?</w:t>
      </w:r>
    </w:p>
    <w:p>
      <w:r>
        <w:t>- Are there unnecessary things you pursue that distract from godly contentment?</w:t>
      </w:r>
    </w:p>
    <w:p>
      <w:pPr>
        <w:pStyle w:val="Heading2"/>
      </w:pPr>
      <w:r>
        <w:t>Application:</w:t>
      </w:r>
    </w:p>
    <w:p>
      <w:r>
        <w:t>Review your recent financial decisions...</w:t>
      </w:r>
    </w:p>
    <w:p>
      <w:pPr>
        <w:pStyle w:val="Heading2"/>
      </w:pPr>
      <w:r>
        <w:t>Cross-References:</w:t>
      </w:r>
    </w:p>
    <w:p>
      <w:r>
        <w:t>- Matthew 6:31-33</w:t>
      </w:r>
    </w:p>
    <w:p>
      <w:r>
        <w:t>- Proverbs 30:7-9</w:t>
      </w:r>
    </w:p>
    <w:p>
      <w:r>
        <w:t>- Psalm 37:25</w:t>
      </w:r>
    </w:p>
    <w:p>
      <w:r>
        <w:t>- Luke 12:22-31</w:t>
      </w:r>
    </w:p>
    <w:p>
      <w:pPr>
        <w:pStyle w:val="Heading1"/>
      </w:pPr>
      <w:r>
        <w:t>Lesson 4: Contentment in Trials</w:t>
      </w:r>
    </w:p>
    <w:p>
      <w:pPr>
        <w:pStyle w:val="Heading2"/>
      </w:pPr>
      <w:r>
        <w:t>Key Verse:</w:t>
      </w:r>
    </w:p>
    <w:p>
      <w:r>
        <w:t>James 1:2-4</w:t>
        <w:br/>
        <w:t>“Count it all joy, my brothers, when you meet trials...</w:t>
      </w:r>
    </w:p>
    <w:p>
      <w:pPr>
        <w:pStyle w:val="Heading2"/>
      </w:pPr>
      <w:r>
        <w:t>Teaching:</w:t>
      </w:r>
    </w:p>
    <w:p>
      <w:r>
        <w:t>Contentment isn’t only for good times...</w:t>
      </w:r>
    </w:p>
    <w:p>
      <w:pPr>
        <w:pStyle w:val="Heading2"/>
      </w:pPr>
      <w:r>
        <w:t>Reflection Questions:</w:t>
      </w:r>
    </w:p>
    <w:p>
      <w:r>
        <w:t>- How do you normally respond to trials—anger, fear, or trust?</w:t>
      </w:r>
    </w:p>
    <w:p>
      <w:r>
        <w:t>- What role does patience play in developing contentment?</w:t>
      </w:r>
    </w:p>
    <w:p>
      <w:r>
        <w:t>- How has God used a difficult season to grow your faith?</w:t>
      </w:r>
    </w:p>
    <w:p>
      <w:pPr>
        <w:pStyle w:val="Heading2"/>
      </w:pPr>
      <w:r>
        <w:t>Application:</w:t>
      </w:r>
    </w:p>
    <w:p>
      <w:r>
        <w:t>Write a reflection on a past or current trial...</w:t>
      </w:r>
    </w:p>
    <w:p>
      <w:pPr>
        <w:pStyle w:val="Heading2"/>
      </w:pPr>
      <w:r>
        <w:t>Cross-References:</w:t>
      </w:r>
    </w:p>
    <w:p>
      <w:r>
        <w:t>- Romans 5:3-5</w:t>
      </w:r>
    </w:p>
    <w:p>
      <w:r>
        <w:t>- 2 Corinthians 12:9-10</w:t>
      </w:r>
    </w:p>
    <w:p>
      <w:r>
        <w:t>- Philippians 4:6-7</w:t>
      </w:r>
    </w:p>
    <w:p>
      <w:r>
        <w:t>- Job 1:20-21</w:t>
      </w:r>
    </w:p>
    <w:p>
      <w:pPr>
        <w:pStyle w:val="Heading1"/>
      </w:pPr>
      <w:r>
        <w:t>Lesson 5: The Secret of Contentment—Christ Is Enough</w:t>
      </w:r>
    </w:p>
    <w:p>
      <w:pPr>
        <w:pStyle w:val="Heading2"/>
      </w:pPr>
      <w:r>
        <w:t>Key Verse:</w:t>
      </w:r>
    </w:p>
    <w:p>
      <w:r>
        <w:t>Philippians 4:12-13</w:t>
        <w:br/>
        <w:t>“I know how to be brought low...</w:t>
      </w:r>
    </w:p>
    <w:p>
      <w:pPr>
        <w:pStyle w:val="Heading2"/>
      </w:pPr>
      <w:r>
        <w:t>Teaching:</w:t>
      </w:r>
    </w:p>
    <w:p>
      <w:r>
        <w:t>Paul reveals the “secret” to contentment: Christ is enough...</w:t>
      </w:r>
    </w:p>
    <w:p>
      <w:pPr>
        <w:pStyle w:val="Heading2"/>
      </w:pPr>
      <w:r>
        <w:t>Reflection Questions:</w:t>
      </w:r>
    </w:p>
    <w:p>
      <w:r>
        <w:t>- What does it mean that Christ is sufficient in every circumstance?</w:t>
      </w:r>
    </w:p>
    <w:p>
      <w:r>
        <w:t>- How can you practice depending on Christ in daily life?</w:t>
      </w:r>
    </w:p>
    <w:p>
      <w:r>
        <w:t>- What does “I can do all things through him who strengthens me” mean in context?</w:t>
      </w:r>
    </w:p>
    <w:p>
      <w:pPr>
        <w:pStyle w:val="Heading2"/>
      </w:pPr>
      <w:r>
        <w:t>Application:</w:t>
      </w:r>
    </w:p>
    <w:p>
      <w:r>
        <w:t>Each day this week, repeat Philippians 4:13...</w:t>
      </w:r>
    </w:p>
    <w:p>
      <w:pPr>
        <w:pStyle w:val="Heading2"/>
      </w:pPr>
      <w:r>
        <w:t>Cross-References:</w:t>
      </w:r>
    </w:p>
    <w:p>
      <w:r>
        <w:t>- John 6:35</w:t>
      </w:r>
    </w:p>
    <w:p>
      <w:r>
        <w:t>- Psalm 16:5-11</w:t>
      </w:r>
    </w:p>
    <w:p>
      <w:r>
        <w:t>- Isaiah 26:3</w:t>
      </w:r>
    </w:p>
    <w:p>
      <w:r>
        <w:t>- Colossians 3:1-4</w:t>
      </w:r>
    </w:p>
    <w:p>
      <w:pPr>
        <w:pStyle w:val="Heading1"/>
      </w:pPr>
      <w:r>
        <w:t>Lesson 6: A Lack of Contentment Leads to Stress</w:t>
      </w:r>
    </w:p>
    <w:p>
      <w:pPr>
        <w:pStyle w:val="Heading2"/>
      </w:pPr>
      <w:r>
        <w:t>Key Verse:</w:t>
      </w:r>
    </w:p>
    <w:p>
      <w:r>
        <w:t>Proverbs 14:30</w:t>
        <w:br/>
        <w:t>“A tranquil heart gives life to the flesh, but envy makes the bones rot.”</w:t>
      </w:r>
    </w:p>
    <w:p>
      <w:pPr>
        <w:pStyle w:val="Heading2"/>
      </w:pPr>
      <w:r>
        <w:t>Teaching:</w:t>
      </w:r>
    </w:p>
    <w:p>
      <w:r>
        <w:t>When we are discontent, we often live in a constant state of striving, comparison, and anxiety. The Bible warns us that envy and dissatisfaction do not just affect our minds—they can even impact our physical health. A heart that rests in God’s provision and sovereignty brings peace, while a restless heart leads to emotional and spiritual stress. Contentment is not just a spiritual virtue—it’s essential for inner peace and well-being.</w:t>
      </w:r>
    </w:p>
    <w:p>
      <w:pPr>
        <w:pStyle w:val="Heading2"/>
      </w:pPr>
      <w:r>
        <w:t>Reflection Questions:</w:t>
      </w:r>
    </w:p>
    <w:p>
      <w:r>
        <w:t>- In what areas of life do you feel the most discontent?</w:t>
      </w:r>
    </w:p>
    <w:p>
      <w:r>
        <w:t>- How does this discontentment impact your emotional or physical health?</w:t>
      </w:r>
    </w:p>
    <w:p>
      <w:r>
        <w:t>- How can trusting God help reduce stress in your life?</w:t>
      </w:r>
    </w:p>
    <w:p>
      <w:pPr>
        <w:pStyle w:val="Heading2"/>
      </w:pPr>
      <w:r>
        <w:t>Application:</w:t>
      </w:r>
    </w:p>
    <w:p>
      <w:r>
        <w:t>Take a moment to reflect on how stress may be linked to discontentment in your life. Write a prayer surrendering those areas to God, asking for His peace to replace your anxiety. Consider memorizing Proverbs 14:30 and repeating it when you feel overwhelmed.</w:t>
      </w:r>
    </w:p>
    <w:p>
      <w:pPr>
        <w:pStyle w:val="Heading2"/>
      </w:pPr>
      <w:r>
        <w:t>Cross-References:</w:t>
      </w:r>
    </w:p>
    <w:p>
      <w:r>
        <w:t>- Philippians 4:6-7</w:t>
      </w:r>
    </w:p>
    <w:p>
      <w:r>
        <w:t>- Matthew 11:28-30</w:t>
      </w:r>
    </w:p>
    <w:p>
      <w:r>
        <w:t>- 1 Peter 5:6-7</w:t>
      </w:r>
    </w:p>
    <w:p>
      <w:r>
        <w:t>- Ecclesiastes 4:4-6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