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Bible Study Series: How to Study the Bible</w:t>
      </w:r>
    </w:p>
    <w:p>
      <w:pPr>
        <w:pStyle w:val="Heading1"/>
      </w:pPr>
      <w:r>
        <w:t>Lesson 1: The Purpose of Studying the Bible</w:t>
      </w:r>
    </w:p>
    <w:p>
      <w:pPr>
        <w:pStyle w:val="Heading2"/>
      </w:pPr>
      <w:r>
        <w:t>Teaching</w:t>
      </w:r>
    </w:p>
    <w:p>
      <w:r>
        <w:t>The Bible is not merely a book of information, but a book of transformation. God’s Word reveals His character, His will, and His plan for humanity. Studying the Bible allows us to know God personally, grow spiritually, and live in alignment with His truth.</w:t>
      </w:r>
    </w:p>
    <w:p>
      <w:pPr>
        <w:pStyle w:val="Heading2"/>
      </w:pPr>
      <w:r>
        <w:t>Key Verse or Passage</w:t>
      </w:r>
    </w:p>
    <w:p>
      <w:r>
        <w:t>2 Timothy 3:16-17 – “All Scripture is God-breathed and is useful for teaching, rebuking, correcting and training in righteousness, so that the servant of God may be thoroughly equipped for every good work.”</w:t>
      </w:r>
    </w:p>
    <w:p>
      <w:pPr>
        <w:pStyle w:val="Heading2"/>
      </w:pPr>
      <w:r>
        <w:t>Reflection Questions</w:t>
      </w:r>
    </w:p>
    <w:p>
      <w:r>
        <w:t>- Why is it important to study the Bible rather than just read it casually?</w:t>
      </w:r>
    </w:p>
    <w:p>
      <w:r>
        <w:t>- What does this passage say about the purpose of Scripture?</w:t>
      </w:r>
    </w:p>
    <w:p>
      <w:r>
        <w:t>- How do you see the Bible shaping your thoughts, words, and actions?</w:t>
      </w:r>
    </w:p>
    <w:p>
      <w:pPr>
        <w:pStyle w:val="Heading2"/>
      </w:pPr>
      <w:r>
        <w:t>Application</w:t>
      </w:r>
    </w:p>
    <w:p>
      <w:r>
        <w:t>Commit to approaching Bible study as a means of transformation, not just education. Begin with prayer, asking God to reveal Himself and His truth to you through His Word.</w:t>
      </w:r>
    </w:p>
    <w:p>
      <w:pPr>
        <w:pStyle w:val="Heading2"/>
      </w:pPr>
      <w:r>
        <w:t>Cross-References</w:t>
      </w:r>
    </w:p>
    <w:p>
      <w:r>
        <w:t>Psalm 119:105, Hebrews 4:12, Romans 15:4, John 17:17</w:t>
      </w:r>
    </w:p>
    <w:p>
      <w:pPr>
        <w:pStyle w:val="Heading1"/>
      </w:pPr>
      <w:r>
        <w:t>Lesson 2: Approaching the Bible with the Right Heart</w:t>
      </w:r>
    </w:p>
    <w:p>
      <w:pPr>
        <w:pStyle w:val="Heading2"/>
      </w:pPr>
      <w:r>
        <w:t>Teaching</w:t>
      </w:r>
    </w:p>
    <w:p>
      <w:r>
        <w:t>Our attitude matters when we approach God’s Word. A humble, teachable heart allows God to speak and work in us. Pride, distraction, or a closed mind can hinder understanding and growth.</w:t>
      </w:r>
    </w:p>
    <w:p>
      <w:pPr>
        <w:pStyle w:val="Heading2"/>
      </w:pPr>
      <w:r>
        <w:t>Key Verse or Passage</w:t>
      </w:r>
    </w:p>
    <w:p>
      <w:r>
        <w:t>James 1:22 – “Do not merely listen to the word, and so deceive yourselves. Do what it says.”</w:t>
      </w:r>
    </w:p>
    <w:p>
      <w:pPr>
        <w:pStyle w:val="Heading2"/>
      </w:pPr>
      <w:r>
        <w:t>Reflection Questions</w:t>
      </w:r>
    </w:p>
    <w:p>
      <w:r>
        <w:t>- What does it mean to be a doer of the Word?</w:t>
      </w:r>
    </w:p>
    <w:p>
      <w:r>
        <w:t>- How can pride or distraction affect your time in the Bible?</w:t>
      </w:r>
    </w:p>
    <w:p>
      <w:r>
        <w:t>- What would a teachable spirit look like in your own study?</w:t>
      </w:r>
    </w:p>
    <w:p>
      <w:pPr>
        <w:pStyle w:val="Heading2"/>
      </w:pPr>
      <w:r>
        <w:t>Application</w:t>
      </w:r>
    </w:p>
    <w:p>
      <w:r>
        <w:t>Before reading the Bible, examine your heart. Ask God to help you listen, understand, and obey. Take notes not just on what the Bible says, but how you will respond.</w:t>
      </w:r>
    </w:p>
    <w:p>
      <w:pPr>
        <w:pStyle w:val="Heading2"/>
      </w:pPr>
      <w:r>
        <w:t>Cross-References</w:t>
      </w:r>
    </w:p>
    <w:p>
      <w:r>
        <w:t>Matthew 13:1–23, Psalm 119:33–40, Proverbs 3:5–6, Isaiah 66:2</w:t>
      </w:r>
    </w:p>
    <w:p>
      <w:pPr>
        <w:pStyle w:val="Heading1"/>
      </w:pPr>
      <w:r>
        <w:t>Lesson 3: Understanding Context in Bible Study</w:t>
      </w:r>
    </w:p>
    <w:p>
      <w:pPr>
        <w:pStyle w:val="Heading2"/>
      </w:pPr>
      <w:r>
        <w:t>Teaching</w:t>
      </w:r>
    </w:p>
    <w:p>
      <w:r>
        <w:t>To interpret Scripture correctly, we must consider context—literary, historical, and biblical. Ignoring context can lead to misunderstanding and misapplication.</w:t>
      </w:r>
    </w:p>
    <w:p>
      <w:pPr>
        <w:pStyle w:val="Heading2"/>
      </w:pPr>
      <w:r>
        <w:t>Key Verse or Passage</w:t>
      </w:r>
    </w:p>
    <w:p>
      <w:r>
        <w:t>Key Passage: Nehemiah 8:1–12 – Ezra reads the Law to the people, explains it clearly, and the people understand and respond with worship and joy.</w:t>
      </w:r>
    </w:p>
    <w:p>
      <w:pPr>
        <w:pStyle w:val="Heading2"/>
      </w:pPr>
      <w:r>
        <w:t>Reflection Questions</w:t>
      </w:r>
    </w:p>
    <w:p>
      <w:r>
        <w:t>- What role did explanation and understanding play in this passage?</w:t>
      </w:r>
    </w:p>
    <w:p>
      <w:r>
        <w:t>- Why is it important to consider who the passage was written to and why?</w:t>
      </w:r>
    </w:p>
    <w:p>
      <w:r>
        <w:t>- How can you be more careful about studying Scripture in context?</w:t>
      </w:r>
    </w:p>
    <w:p>
      <w:pPr>
        <w:pStyle w:val="Heading2"/>
      </w:pPr>
      <w:r>
        <w:t>Application</w:t>
      </w:r>
    </w:p>
    <w:p>
      <w:r>
        <w:t>When studying a passage, ask questions like: Who wrote this? To whom? What is happening in the surrounding verses and chapters? Write down your observations.</w:t>
      </w:r>
    </w:p>
    <w:p>
      <w:pPr>
        <w:pStyle w:val="Heading2"/>
      </w:pPr>
      <w:r>
        <w:t>Cross-References</w:t>
      </w:r>
    </w:p>
    <w:p>
      <w:r>
        <w:t>Acts 17:11, 2 Peter 1:20–21, Luke 24:27, 1 Corinthians 10:11</w:t>
      </w:r>
    </w:p>
    <w:p>
      <w:pPr>
        <w:pStyle w:val="Heading1"/>
      </w:pPr>
      <w:r>
        <w:t>Lesson 4: Using Tools to Study the Bible</w:t>
      </w:r>
    </w:p>
    <w:p>
      <w:pPr>
        <w:pStyle w:val="Heading2"/>
      </w:pPr>
      <w:r>
        <w:t>Teaching</w:t>
      </w:r>
    </w:p>
    <w:p>
      <w:r>
        <w:t>God has provided tools to help us understand Scripture more deeply—concordances, dictionaries, commentaries, and digital resources. While the Holy Spirit is our primary guide, these tools aid our understanding.</w:t>
      </w:r>
    </w:p>
    <w:p>
      <w:pPr>
        <w:pStyle w:val="Heading2"/>
      </w:pPr>
      <w:r>
        <w:t>Key Verse or Passage</w:t>
      </w:r>
    </w:p>
    <w:p>
      <w:r>
        <w:t>Proverbs 4:7 – “The beginning of wisdom is this: Get wisdom. Though it cost all you have, get understanding.”</w:t>
      </w:r>
    </w:p>
    <w:p>
      <w:pPr>
        <w:pStyle w:val="Heading2"/>
      </w:pPr>
      <w:r>
        <w:t>Reflection Questions</w:t>
      </w:r>
    </w:p>
    <w:p>
      <w:r>
        <w:t>- What tools have you used (or could you use) to go deeper in study?</w:t>
      </w:r>
    </w:p>
    <w:p>
      <w:r>
        <w:t>- How can these resources complement your time in the Word?</w:t>
      </w:r>
    </w:p>
    <w:p>
      <w:r>
        <w:t>- Are there any tools or habits you’d like to develop?</w:t>
      </w:r>
    </w:p>
    <w:p>
      <w:pPr>
        <w:pStyle w:val="Heading2"/>
      </w:pPr>
      <w:r>
        <w:t>Application</w:t>
      </w:r>
    </w:p>
    <w:p>
      <w:r>
        <w:t>Select a passage and use a study Bible or commentary to dig deeper. Take notes on new insights and how they help you understand the text better.</w:t>
      </w:r>
    </w:p>
    <w:p>
      <w:pPr>
        <w:pStyle w:val="Heading2"/>
      </w:pPr>
      <w:r>
        <w:t>Cross-References</w:t>
      </w:r>
    </w:p>
    <w:p>
      <w:r>
        <w:t>Colossians 3:16, Ecclesiastes 7:12, 1 Kings 3:9, John 14:26</w:t>
      </w:r>
    </w:p>
    <w:p>
      <w:pPr>
        <w:pStyle w:val="Heading1"/>
      </w:pPr>
      <w:r>
        <w:t>Lesson 5: Meditating and Applying the Word</w:t>
      </w:r>
    </w:p>
    <w:p>
      <w:pPr>
        <w:pStyle w:val="Heading2"/>
      </w:pPr>
      <w:r>
        <w:t>Teaching</w:t>
      </w:r>
    </w:p>
    <w:p>
      <w:r>
        <w:t>Bible study should lead to transformation. Meditating on Scripture means pondering its meaning, applying it to your life, and letting it renew your mind.</w:t>
      </w:r>
    </w:p>
    <w:p>
      <w:pPr>
        <w:pStyle w:val="Heading2"/>
      </w:pPr>
      <w:r>
        <w:t>Key Verse or Passage</w:t>
      </w:r>
    </w:p>
    <w:p>
      <w:r>
        <w:t>Psalm 1:2 – “But whose delight is in the law of the Lord, and who meditates on his law day and night.”</w:t>
      </w:r>
    </w:p>
    <w:p>
      <w:pPr>
        <w:pStyle w:val="Heading2"/>
      </w:pPr>
      <w:r>
        <w:t>Reflection Questions</w:t>
      </w:r>
    </w:p>
    <w:p>
      <w:r>
        <w:t>- What does it look like to meditate on God’s Word daily?</w:t>
      </w:r>
    </w:p>
    <w:p>
      <w:r>
        <w:t>- How can you apply Scripture to specific areas of your life?</w:t>
      </w:r>
    </w:p>
    <w:p>
      <w:r>
        <w:t>- In what ways has Scripture shaped your thinking or actions recently?</w:t>
      </w:r>
    </w:p>
    <w:p>
      <w:pPr>
        <w:pStyle w:val="Heading2"/>
      </w:pPr>
      <w:r>
        <w:t>Application</w:t>
      </w:r>
    </w:p>
    <w:p>
      <w:r>
        <w:t>Choose one verse or short passage to memorize and meditate on this week. Write down one specific way to apply it to your life.</w:t>
      </w:r>
    </w:p>
    <w:p>
      <w:pPr>
        <w:pStyle w:val="Heading2"/>
      </w:pPr>
      <w:r>
        <w:t>Cross-References</w:t>
      </w:r>
    </w:p>
    <w:p>
      <w:r>
        <w:t>Joshua 1:8, Romans 12:1–2, John 15:7, Philippians 4:8–9</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